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401" w:rsidRPr="00B55401" w:rsidRDefault="00B55401" w:rsidP="00B55401">
      <w:pPr>
        <w:keepNext/>
        <w:spacing w:before="240" w:after="60"/>
        <w:ind w:firstLine="0"/>
        <w:jc w:val="right"/>
        <w:outlineLvl w:val="1"/>
        <w:rPr>
          <w:rFonts w:eastAsia="Times New Roman" w:cs="Times New Roman"/>
          <w:bCs/>
          <w:iCs/>
        </w:rPr>
      </w:pPr>
      <w:r w:rsidRPr="00B55401">
        <w:rPr>
          <w:rFonts w:eastAsia="Times New Roman" w:cs="Times New Roman"/>
          <w:bCs/>
          <w:iCs/>
        </w:rPr>
        <w:t>Форма для школ</w:t>
      </w:r>
      <w:r w:rsidRPr="00B55401">
        <w:rPr>
          <w:rFonts w:eastAsia="Times New Roman" w:cs="Times New Roman"/>
          <w:bCs/>
          <w:iCs/>
        </w:rPr>
        <w:t>ьников</w:t>
      </w:r>
    </w:p>
    <w:p w:rsidR="00B55401" w:rsidRPr="00B55401" w:rsidRDefault="00B55401" w:rsidP="00B55401">
      <w:pPr>
        <w:keepNext/>
        <w:spacing w:before="240" w:after="60"/>
        <w:ind w:firstLine="0"/>
        <w:jc w:val="right"/>
        <w:outlineLvl w:val="1"/>
        <w:rPr>
          <w:rFonts w:eastAsia="Times New Roman" w:cs="Times New Roman"/>
          <w:bCs/>
          <w:iCs/>
        </w:rPr>
      </w:pPr>
      <w:r w:rsidRPr="00B55401">
        <w:rPr>
          <w:rFonts w:eastAsia="Times New Roman" w:cs="Times New Roman"/>
          <w:bCs/>
          <w:iCs/>
        </w:rPr>
        <w:t>В ТПМПК Тихвинского района</w:t>
      </w:r>
    </w:p>
    <w:p w:rsidR="00B55401" w:rsidRPr="00B55401" w:rsidRDefault="00B55401" w:rsidP="00B55401">
      <w:pPr>
        <w:tabs>
          <w:tab w:val="left" w:pos="7174"/>
        </w:tabs>
        <w:ind w:firstLine="0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center"/>
        <w:rPr>
          <w:rFonts w:eastAsia="Times New Roman" w:cs="Times New Roman"/>
          <w:b/>
        </w:rPr>
      </w:pPr>
      <w:r w:rsidRPr="00B55401">
        <w:rPr>
          <w:rFonts w:eastAsia="Times New Roman" w:cs="Times New Roman"/>
          <w:b/>
        </w:rPr>
        <w:t xml:space="preserve">Логопедическое представление  </w:t>
      </w:r>
    </w:p>
    <w:p w:rsidR="00B55401" w:rsidRPr="00B55401" w:rsidRDefault="00B55401" w:rsidP="00B55401">
      <w:pPr>
        <w:ind w:firstLine="0"/>
        <w:jc w:val="center"/>
        <w:rPr>
          <w:rFonts w:eastAsia="Times New Roman" w:cs="Times New Roman"/>
          <w:b/>
        </w:rPr>
      </w:pPr>
    </w:p>
    <w:p w:rsidR="00B55401" w:rsidRPr="00B55401" w:rsidRDefault="00B55401" w:rsidP="00B55401">
      <w:pPr>
        <w:ind w:firstLine="0"/>
        <w:rPr>
          <w:rFonts w:eastAsia="Times New Roman" w:cs="Times New Roman"/>
          <w:b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  <w:b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Ф. И. О. обучащегося________________________________________________________________</w:t>
      </w: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Дата рождения_____________________          школа    ______________________   класс________</w:t>
      </w:r>
    </w:p>
    <w:p w:rsidR="00B55401" w:rsidRPr="00B55401" w:rsidRDefault="00B55401" w:rsidP="00B55401">
      <w:pPr>
        <w:tabs>
          <w:tab w:val="num" w:pos="-540"/>
        </w:tabs>
        <w:ind w:firstLine="0"/>
        <w:rPr>
          <w:rFonts w:eastAsia="Times New Roman" w:cs="Times New Roman"/>
          <w:b/>
        </w:rPr>
      </w:pPr>
      <w:r w:rsidRPr="00B55401">
        <w:rPr>
          <w:rFonts w:eastAsia="Times New Roman" w:cs="Times New Roman"/>
          <w:b/>
        </w:rPr>
        <w:t xml:space="preserve"> </w:t>
      </w:r>
    </w:p>
    <w:p w:rsidR="00B55401" w:rsidRPr="00B55401" w:rsidRDefault="00B55401" w:rsidP="00B55401">
      <w:pPr>
        <w:tabs>
          <w:tab w:val="num" w:pos="-540"/>
        </w:tabs>
        <w:ind w:firstLine="0"/>
        <w:rPr>
          <w:rFonts w:eastAsia="Times New Roman" w:cs="Times New Roman"/>
          <w:b/>
        </w:rPr>
      </w:pPr>
    </w:p>
    <w:p w:rsidR="00B55401" w:rsidRPr="00B55401" w:rsidRDefault="00B55401" w:rsidP="00B55401">
      <w:pPr>
        <w:tabs>
          <w:tab w:val="num" w:pos="-540"/>
        </w:tabs>
        <w:ind w:firstLine="0"/>
        <w:rPr>
          <w:rFonts w:eastAsia="Times New Roman" w:cs="Times New Roman"/>
          <w:b/>
        </w:rPr>
      </w:pPr>
      <w:r w:rsidRPr="00B55401">
        <w:rPr>
          <w:rFonts w:eastAsia="Times New Roman" w:cs="Times New Roman"/>
          <w:b/>
        </w:rPr>
        <w:t xml:space="preserve">Характеристика устной речи:  </w:t>
      </w:r>
    </w:p>
    <w:p w:rsidR="00B55401" w:rsidRPr="00B55401" w:rsidRDefault="00B55401" w:rsidP="00B55401">
      <w:pPr>
        <w:ind w:left="360" w:firstLine="0"/>
        <w:jc w:val="both"/>
        <w:rPr>
          <w:rFonts w:eastAsia="Times New Roman" w:cs="Times New Roman"/>
          <w:b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Звукопроизношение_________________________________________________________________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rPr>
          <w:rFonts w:eastAsia="Times New Roman" w:cs="Times New Roman"/>
        </w:rPr>
      </w:pPr>
      <w:r w:rsidRPr="00B55401">
        <w:rPr>
          <w:rFonts w:eastAsia="Times New Roman" w:cs="Times New Roman"/>
        </w:rPr>
        <w:t>Фонематические процессы  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rPr>
          <w:rFonts w:eastAsia="Times New Roman" w:cs="Times New Roman"/>
        </w:rPr>
      </w:pPr>
      <w:r w:rsidRPr="00B55401">
        <w:rPr>
          <w:rFonts w:eastAsia="Times New Roman" w:cs="Times New Roman"/>
          <w:b/>
        </w:rPr>
        <w:t>_______________________________________________________________________</w:t>
      </w:r>
      <w:r w:rsidRPr="00B55401">
        <w:rPr>
          <w:rFonts w:eastAsia="Times New Roman" w:cs="Times New Roman"/>
        </w:rPr>
        <w:t>____________   ___________________________________________________________________________________     ___________________________________________________________________________________</w:t>
      </w: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Лексико – грамматический строй речи__________________________________________________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Связная речь_______________________________________________________________________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  <w:b/>
        </w:rPr>
      </w:pPr>
    </w:p>
    <w:p w:rsidR="00B55401" w:rsidRDefault="00B55401" w:rsidP="00B55401">
      <w:pPr>
        <w:ind w:firstLine="0"/>
        <w:jc w:val="both"/>
        <w:rPr>
          <w:rFonts w:eastAsia="Times New Roman" w:cs="Times New Roman"/>
          <w:b/>
        </w:rPr>
      </w:pPr>
      <w:r w:rsidRPr="00B55401">
        <w:rPr>
          <w:rFonts w:eastAsia="Times New Roman" w:cs="Times New Roman"/>
          <w:b/>
        </w:rPr>
        <w:t>Характеристика чтения, письма:</w:t>
      </w: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  <w:b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  <w:b/>
        </w:rPr>
      </w:pPr>
      <w:r w:rsidRPr="00B55401">
        <w:rPr>
          <w:rFonts w:eastAsia="Times New Roman" w:cs="Times New Roman"/>
        </w:rPr>
        <w:t>Чтение____________________________________________________________________________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</w:t>
      </w:r>
    </w:p>
    <w:p w:rsidR="00B55401" w:rsidRPr="00B55401" w:rsidRDefault="00B55401" w:rsidP="00B55401">
      <w:pPr>
        <w:tabs>
          <w:tab w:val="num" w:pos="-180"/>
        </w:tabs>
        <w:ind w:left="720"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tabs>
          <w:tab w:val="num" w:pos="-18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Уровень овладения техникой чтения  (</w:t>
      </w:r>
      <w:proofErr w:type="gramStart"/>
      <w:r w:rsidRPr="00B55401">
        <w:rPr>
          <w:rFonts w:eastAsia="Times New Roman" w:cs="Times New Roman"/>
        </w:rPr>
        <w:t>побуквенное</w:t>
      </w:r>
      <w:proofErr w:type="gramEnd"/>
      <w:r w:rsidRPr="00B55401">
        <w:rPr>
          <w:rFonts w:eastAsia="Times New Roman" w:cs="Times New Roman"/>
        </w:rPr>
        <w:t xml:space="preserve">, </w:t>
      </w:r>
      <w:proofErr w:type="spellStart"/>
      <w:r w:rsidRPr="00B55401">
        <w:rPr>
          <w:rFonts w:eastAsia="Times New Roman" w:cs="Times New Roman"/>
        </w:rPr>
        <w:t>послоговое</w:t>
      </w:r>
      <w:proofErr w:type="spellEnd"/>
      <w:r w:rsidRPr="00B55401">
        <w:rPr>
          <w:rFonts w:eastAsia="Times New Roman" w:cs="Times New Roman"/>
        </w:rPr>
        <w:t>, словами, словосочетаниями)</w:t>
      </w:r>
    </w:p>
    <w:p w:rsidR="00B55401" w:rsidRDefault="00B55401" w:rsidP="00B55401">
      <w:pPr>
        <w:tabs>
          <w:tab w:val="num" w:pos="-18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</w:t>
      </w:r>
    </w:p>
    <w:p w:rsidR="00B55401" w:rsidRPr="00B55401" w:rsidRDefault="00B55401" w:rsidP="00B55401">
      <w:pPr>
        <w:tabs>
          <w:tab w:val="num" w:pos="-180"/>
        </w:tabs>
        <w:ind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</w:t>
      </w:r>
    </w:p>
    <w:p w:rsidR="00B55401" w:rsidRPr="00B55401" w:rsidRDefault="00B55401" w:rsidP="00B55401">
      <w:pPr>
        <w:tabs>
          <w:tab w:val="num" w:pos="-180"/>
        </w:tabs>
        <w:ind w:left="720"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tabs>
          <w:tab w:val="num" w:pos="-18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 xml:space="preserve"> Ошибки при чтении_________________________________________________________________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 xml:space="preserve">Понимание </w:t>
      </w:r>
      <w:proofErr w:type="gramStart"/>
      <w:r w:rsidRPr="00B55401">
        <w:rPr>
          <w:rFonts w:eastAsia="Times New Roman" w:cs="Times New Roman"/>
        </w:rPr>
        <w:t>прочитанного</w:t>
      </w:r>
      <w:proofErr w:type="gramEnd"/>
      <w:r w:rsidRPr="00B55401">
        <w:rPr>
          <w:rFonts w:eastAsia="Times New Roman" w:cs="Times New Roman"/>
        </w:rPr>
        <w:t xml:space="preserve"> 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Письмо (под диктовку, списывание) 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Типы ошибок 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 xml:space="preserve"> __________________________________________________________________________________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Каллиграфия_______________________________________________________________________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tabs>
          <w:tab w:val="num" w:pos="-360"/>
        </w:tabs>
        <w:ind w:firstLine="0"/>
        <w:jc w:val="both"/>
        <w:rPr>
          <w:rFonts w:eastAsia="Times New Roman" w:cs="Times New Roman"/>
          <w:b/>
        </w:rPr>
      </w:pPr>
    </w:p>
    <w:p w:rsidR="00B55401" w:rsidRPr="00B55401" w:rsidRDefault="00B55401" w:rsidP="00B55401">
      <w:pPr>
        <w:tabs>
          <w:tab w:val="num" w:pos="-360"/>
        </w:tabs>
        <w:ind w:firstLine="0"/>
        <w:jc w:val="both"/>
        <w:rPr>
          <w:rFonts w:eastAsia="Times New Roman" w:cs="Times New Roman"/>
          <w:b/>
        </w:rPr>
      </w:pPr>
      <w:r w:rsidRPr="00B55401">
        <w:rPr>
          <w:rFonts w:eastAsia="Times New Roman" w:cs="Times New Roman"/>
          <w:b/>
        </w:rPr>
        <w:t>Краткая характеристика</w:t>
      </w:r>
      <w:r w:rsidRPr="00B55401">
        <w:rPr>
          <w:rFonts w:eastAsia="Times New Roman" w:cs="Times New Roman"/>
        </w:rPr>
        <w:t xml:space="preserve"> </w:t>
      </w:r>
      <w:r w:rsidRPr="00B55401">
        <w:rPr>
          <w:rFonts w:eastAsia="Times New Roman" w:cs="Times New Roman"/>
          <w:b/>
        </w:rPr>
        <w:t xml:space="preserve">ребенка по педагогическим наблюдениям (организованность, самостоятельность, устойчивость внимания, работоспособность) 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5401">
        <w:rPr>
          <w:rFonts w:eastAsia="Times New Roman" w:cs="Times New Roman"/>
        </w:rPr>
        <w:t xml:space="preserve"> </w:t>
      </w: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  <w:b/>
        </w:rPr>
        <w:t>Заключение:</w:t>
      </w: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«___» ________ 20</w:t>
      </w:r>
      <w:r>
        <w:rPr>
          <w:rFonts w:eastAsia="Times New Roman" w:cs="Times New Roman"/>
        </w:rPr>
        <w:t>__</w:t>
      </w:r>
      <w:r w:rsidRPr="00B55401">
        <w:rPr>
          <w:rFonts w:eastAsia="Times New Roman" w:cs="Times New Roman"/>
        </w:rPr>
        <w:t xml:space="preserve">__г.                                </w:t>
      </w:r>
      <w:r>
        <w:rPr>
          <w:rFonts w:eastAsia="Times New Roman" w:cs="Times New Roman"/>
        </w:rPr>
        <w:t xml:space="preserve">   </w:t>
      </w:r>
      <w:bookmarkStart w:id="0" w:name="_GoBack"/>
      <w:bookmarkEnd w:id="0"/>
      <w:r w:rsidRPr="00B55401">
        <w:rPr>
          <w:rFonts w:eastAsia="Times New Roman" w:cs="Times New Roman"/>
        </w:rPr>
        <w:t xml:space="preserve">         </w:t>
      </w:r>
      <w:r>
        <w:rPr>
          <w:rFonts w:eastAsia="Times New Roman" w:cs="Times New Roman"/>
        </w:rPr>
        <w:t xml:space="preserve">    </w:t>
      </w:r>
      <w:r w:rsidRPr="00B55401">
        <w:rPr>
          <w:rFonts w:eastAsia="Times New Roman" w:cs="Times New Roman"/>
        </w:rPr>
        <w:t xml:space="preserve">  Учитель-логопед ________________</w:t>
      </w:r>
    </w:p>
    <w:p w:rsidR="00B55401" w:rsidRPr="00B55401" w:rsidRDefault="00B55401" w:rsidP="00B55401">
      <w:pPr>
        <w:ind w:firstLine="0"/>
        <w:jc w:val="center"/>
        <w:rPr>
          <w:rFonts w:eastAsia="Times New Roman" w:cs="Times New Roman"/>
          <w:b/>
        </w:rPr>
      </w:pPr>
    </w:p>
    <w:p w:rsidR="00B55401" w:rsidRPr="00B55401" w:rsidRDefault="00B55401" w:rsidP="00B55401">
      <w:pPr>
        <w:ind w:firstLine="0"/>
        <w:jc w:val="center"/>
        <w:rPr>
          <w:rFonts w:eastAsia="Times New Roman" w:cs="Times New Roman"/>
          <w:b/>
        </w:rPr>
      </w:pPr>
    </w:p>
    <w:p w:rsidR="00B55401" w:rsidRPr="00B55401" w:rsidRDefault="00B55401" w:rsidP="00B55401">
      <w:pPr>
        <w:ind w:firstLine="0"/>
        <w:rPr>
          <w:rFonts w:eastAsia="Times New Roman" w:cs="Times New Roman"/>
        </w:rPr>
      </w:pPr>
    </w:p>
    <w:p w:rsidR="00B55401" w:rsidRPr="00B55401" w:rsidRDefault="00B55401" w:rsidP="00B55401">
      <w:pPr>
        <w:ind w:firstLine="0"/>
        <w:rPr>
          <w:rFonts w:eastAsia="Times New Roman" w:cs="Times New Roman"/>
        </w:rPr>
      </w:pPr>
    </w:p>
    <w:p w:rsidR="00AE1D12" w:rsidRPr="00B55401" w:rsidRDefault="00AE1D12"/>
    <w:sectPr w:rsidR="00AE1D12" w:rsidRPr="00B55401" w:rsidSect="00B55401">
      <w:pgSz w:w="11906" w:h="16838"/>
      <w:pgMar w:top="539" w:right="850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401"/>
    <w:rsid w:val="0043684E"/>
    <w:rsid w:val="00476827"/>
    <w:rsid w:val="00AE1D12"/>
    <w:rsid w:val="00B5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2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27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2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27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2025-08-19T11:55:00Z</dcterms:created>
  <dcterms:modified xsi:type="dcterms:W3CDTF">2025-08-19T12:01:00Z</dcterms:modified>
</cp:coreProperties>
</file>